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F355D0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</w:p>
    <w:p w:rsidR="00D20849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="00D20849">
        <w:rPr>
          <w:rFonts w:ascii="Times New Roman" w:hAnsi="Times New Roman"/>
          <w:b/>
          <w:sz w:val="28"/>
          <w:szCs w:val="28"/>
          <w:lang w:val="en-US"/>
        </w:rPr>
        <w:t>R</w:t>
      </w:r>
      <w:r w:rsidR="00D20849">
        <w:rPr>
          <w:rFonts w:ascii="Times New Roman" w:hAnsi="Times New Roman"/>
          <w:b/>
          <w:sz w:val="28"/>
          <w:szCs w:val="28"/>
        </w:rPr>
        <w:t xml:space="preserve">004 </w:t>
      </w:r>
      <w:r w:rsidR="00D20849">
        <w:rPr>
          <w:rFonts w:ascii="Times New Roman" w:hAnsi="Times New Roman"/>
          <w:b/>
          <w:sz w:val="28"/>
          <w:szCs w:val="28"/>
          <w:lang w:val="kk-KZ"/>
        </w:rPr>
        <w:t>«Гастроэнтерология, в том числе детская»</w:t>
      </w:r>
    </w:p>
    <w:p w:rsidR="00F355D0" w:rsidRDefault="00F355D0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BC244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C2442" w:rsidRPr="00317821" w:rsidRDefault="00BC244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C2442" w:rsidRDefault="00BC2442" w:rsidP="00A66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Абдыкадыров </w:t>
            </w:r>
            <w:proofErr w:type="spellStart"/>
            <w:r>
              <w:rPr>
                <w:sz w:val="28"/>
                <w:szCs w:val="28"/>
              </w:rPr>
              <w:t>Мажит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Куликович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C2442" w:rsidRDefault="00BC2442">
            <w:pPr>
              <w:jc w:val="center"/>
            </w:pPr>
            <w:r>
              <w:t>69,14</w:t>
            </w:r>
          </w:p>
        </w:tc>
      </w:tr>
      <w:tr w:rsidR="00BC244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C2442" w:rsidRPr="00317821" w:rsidRDefault="00BC244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C2442" w:rsidRDefault="00BC2442" w:rsidP="00A662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Аташева</w:t>
            </w:r>
            <w:proofErr w:type="spellEnd"/>
            <w:r>
              <w:rPr>
                <w:sz w:val="28"/>
                <w:szCs w:val="28"/>
              </w:rPr>
              <w:t xml:space="preserve"> Роза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үмісбайқызы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442" w:rsidRDefault="00BC2442">
            <w:pPr>
              <w:jc w:val="center"/>
            </w:pPr>
            <w:r>
              <w:t>66,16</w:t>
            </w:r>
          </w:p>
        </w:tc>
      </w:tr>
      <w:tr w:rsidR="00BC244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BC2442" w:rsidRPr="00317821" w:rsidRDefault="00BC244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C2442" w:rsidRDefault="00BC2442" w:rsidP="00A662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Калбасова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Серикбаевна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C2442" w:rsidRDefault="00BC2442">
            <w:pPr>
              <w:jc w:val="center"/>
            </w:pPr>
            <w:r>
              <w:t>57,30</w:t>
            </w:r>
          </w:p>
        </w:tc>
      </w:tr>
    </w:tbl>
    <w:p w:rsidR="00A065C9" w:rsidRDefault="00A065C9" w:rsidP="00AA671F"/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567447" w:rsidRPr="0065490F" w:rsidTr="00FA2ADF">
        <w:trPr>
          <w:trHeight w:val="680"/>
        </w:trPr>
        <w:tc>
          <w:tcPr>
            <w:tcW w:w="5528" w:type="dxa"/>
            <w:vAlign w:val="center"/>
            <w:hideMark/>
          </w:tcPr>
          <w:p w:rsidR="00567447" w:rsidRDefault="00567447" w:rsidP="00574994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r w:rsidRPr="0065490F">
              <w:rPr>
                <w:bCs/>
                <w:color w:val="000000"/>
                <w:sz w:val="28"/>
                <w:szCs w:val="28"/>
              </w:rPr>
              <w:t xml:space="preserve">Председатель  приемной комиссии, </w:t>
            </w:r>
          </w:p>
          <w:p w:rsidR="00567447" w:rsidRPr="0065490F" w:rsidRDefault="00567447" w:rsidP="00574994">
            <w:pPr>
              <w:rPr>
                <w:bCs/>
                <w:color w:val="000000"/>
                <w:sz w:val="28"/>
                <w:szCs w:val="28"/>
              </w:rPr>
            </w:pPr>
            <w:r w:rsidRPr="0065490F">
              <w:rPr>
                <w:bCs/>
                <w:color w:val="000000"/>
                <w:sz w:val="28"/>
                <w:szCs w:val="28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567447" w:rsidRPr="0065490F" w:rsidRDefault="00567447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  <w:hideMark/>
          </w:tcPr>
          <w:p w:rsidR="00567447" w:rsidRPr="0065490F" w:rsidRDefault="00567447" w:rsidP="0057499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5490F">
              <w:rPr>
                <w:bCs/>
                <w:color w:val="000000"/>
                <w:sz w:val="28"/>
                <w:szCs w:val="28"/>
              </w:rPr>
              <w:t>Нургожин</w:t>
            </w:r>
            <w:proofErr w:type="spellEnd"/>
            <w:r w:rsidRPr="0065490F">
              <w:rPr>
                <w:bCs/>
                <w:color w:val="000000"/>
                <w:sz w:val="28"/>
                <w:szCs w:val="28"/>
              </w:rPr>
              <w:t xml:space="preserve"> Т.С.</w:t>
            </w:r>
          </w:p>
        </w:tc>
      </w:tr>
      <w:tr w:rsidR="00567447" w:rsidRPr="0065490F" w:rsidTr="00FA2ADF">
        <w:trPr>
          <w:trHeight w:val="624"/>
        </w:trPr>
        <w:tc>
          <w:tcPr>
            <w:tcW w:w="5528" w:type="dxa"/>
            <w:vAlign w:val="center"/>
          </w:tcPr>
          <w:p w:rsidR="00567447" w:rsidRPr="0065490F" w:rsidRDefault="00567447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67447" w:rsidRPr="0065490F" w:rsidRDefault="00567447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567447" w:rsidRPr="0065490F" w:rsidRDefault="00567447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37E5" w:rsidRPr="0065490F" w:rsidTr="00FA2ADF">
        <w:trPr>
          <w:trHeight w:val="624"/>
        </w:trPr>
        <w:tc>
          <w:tcPr>
            <w:tcW w:w="5528" w:type="dxa"/>
            <w:vAlign w:val="center"/>
          </w:tcPr>
          <w:p w:rsidR="009937E5" w:rsidRPr="00D341C0" w:rsidRDefault="009937E5" w:rsidP="00BE13F9">
            <w:pPr>
              <w:rPr>
                <w:bCs/>
                <w:color w:val="000000"/>
                <w:sz w:val="28"/>
                <w:szCs w:val="28"/>
              </w:rPr>
            </w:pPr>
            <w:r w:rsidRPr="00D341C0">
              <w:rPr>
                <w:bCs/>
                <w:color w:val="000000"/>
                <w:sz w:val="28"/>
                <w:szCs w:val="28"/>
              </w:rPr>
              <w:t>Заместитель председателя приемной комиссии</w:t>
            </w:r>
            <w:r w:rsidRPr="00D341C0">
              <w:rPr>
                <w:bCs/>
                <w:color w:val="000000"/>
                <w:sz w:val="28"/>
                <w:szCs w:val="28"/>
                <w:lang w:val="kk-KZ"/>
              </w:rPr>
              <w:t>,</w:t>
            </w:r>
            <w:r w:rsidR="00FA2ADF">
              <w:rPr>
                <w:bCs/>
                <w:color w:val="000000"/>
                <w:sz w:val="28"/>
                <w:szCs w:val="28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9937E5" w:rsidRPr="00D341C0" w:rsidRDefault="009937E5" w:rsidP="00BE13F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937E5" w:rsidRPr="00D341C0" w:rsidRDefault="009937E5" w:rsidP="00BE13F9">
            <w:pPr>
              <w:rPr>
                <w:bCs/>
                <w:color w:val="000000"/>
                <w:sz w:val="28"/>
                <w:szCs w:val="28"/>
              </w:rPr>
            </w:pPr>
          </w:p>
          <w:p w:rsidR="009937E5" w:rsidRPr="00084E86" w:rsidRDefault="009937E5" w:rsidP="00BE13F9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D341C0">
              <w:rPr>
                <w:bCs/>
                <w:color w:val="000000"/>
                <w:sz w:val="28"/>
                <w:szCs w:val="28"/>
              </w:rPr>
              <w:t>Калибатас</w:t>
            </w:r>
            <w:proofErr w:type="spellEnd"/>
            <w:r w:rsidRPr="00D341C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341C0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341C0">
              <w:rPr>
                <w:bCs/>
                <w:color w:val="000000"/>
                <w:sz w:val="28"/>
                <w:szCs w:val="28"/>
              </w:rPr>
              <w:t>В.</w:t>
            </w:r>
          </w:p>
        </w:tc>
      </w:tr>
      <w:tr w:rsidR="009937E5" w:rsidRPr="0065490F" w:rsidTr="00FA2ADF">
        <w:trPr>
          <w:trHeight w:val="357"/>
        </w:trPr>
        <w:tc>
          <w:tcPr>
            <w:tcW w:w="5528" w:type="dxa"/>
            <w:vAlign w:val="center"/>
          </w:tcPr>
          <w:p w:rsidR="009937E5" w:rsidRPr="0065490F" w:rsidRDefault="009937E5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937E5" w:rsidRPr="0065490F" w:rsidRDefault="009937E5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937E5" w:rsidRPr="0065490F" w:rsidRDefault="009937E5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937E5" w:rsidRPr="0065490F" w:rsidTr="00FA2ADF">
        <w:trPr>
          <w:trHeight w:val="357"/>
        </w:trPr>
        <w:tc>
          <w:tcPr>
            <w:tcW w:w="5528" w:type="dxa"/>
            <w:vAlign w:val="center"/>
          </w:tcPr>
          <w:p w:rsidR="009937E5" w:rsidRPr="0065490F" w:rsidRDefault="009937E5" w:rsidP="009937E5">
            <w:pPr>
              <w:rPr>
                <w:bCs/>
                <w:color w:val="000000"/>
                <w:sz w:val="28"/>
                <w:szCs w:val="28"/>
              </w:rPr>
            </w:pPr>
            <w:r w:rsidRPr="0065490F">
              <w:rPr>
                <w:bCs/>
                <w:color w:val="000000"/>
                <w:sz w:val="28"/>
                <w:szCs w:val="28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9937E5" w:rsidRPr="0065490F" w:rsidRDefault="009937E5" w:rsidP="002B5B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937E5" w:rsidRPr="0065490F" w:rsidRDefault="009937E5" w:rsidP="002B5B0F">
            <w:pPr>
              <w:rPr>
                <w:bCs/>
                <w:color w:val="000000"/>
                <w:sz w:val="28"/>
                <w:szCs w:val="28"/>
              </w:rPr>
            </w:pPr>
          </w:p>
          <w:p w:rsidR="009937E5" w:rsidRDefault="009937E5" w:rsidP="002B5B0F">
            <w:pPr>
              <w:rPr>
                <w:bCs/>
                <w:color w:val="000000"/>
                <w:sz w:val="28"/>
                <w:szCs w:val="28"/>
              </w:rPr>
            </w:pPr>
          </w:p>
          <w:p w:rsidR="009937E5" w:rsidRPr="006138DC" w:rsidRDefault="009937E5" w:rsidP="002B5B0F">
            <w:pPr>
              <w:rPr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65490F">
              <w:rPr>
                <w:bCs/>
                <w:color w:val="000000"/>
                <w:sz w:val="28"/>
                <w:szCs w:val="28"/>
              </w:rPr>
              <w:t>Датхаев</w:t>
            </w:r>
            <w:proofErr w:type="spellEnd"/>
            <w:r w:rsidRPr="0065490F">
              <w:rPr>
                <w:bCs/>
                <w:color w:val="000000"/>
                <w:sz w:val="28"/>
                <w:szCs w:val="28"/>
              </w:rPr>
              <w:t xml:space="preserve"> У.М.</w:t>
            </w:r>
          </w:p>
        </w:tc>
      </w:tr>
      <w:tr w:rsidR="009937E5" w:rsidRPr="0065490F" w:rsidTr="00FA2ADF">
        <w:trPr>
          <w:trHeight w:val="624"/>
        </w:trPr>
        <w:tc>
          <w:tcPr>
            <w:tcW w:w="5528" w:type="dxa"/>
            <w:vAlign w:val="center"/>
          </w:tcPr>
          <w:p w:rsidR="009937E5" w:rsidRPr="00D341C0" w:rsidRDefault="009937E5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937E5" w:rsidRPr="00D341C0" w:rsidRDefault="009937E5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9937E5" w:rsidRPr="00084E86" w:rsidRDefault="009937E5" w:rsidP="00574994">
            <w:pPr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9937E5" w:rsidRPr="0065490F" w:rsidTr="00FA2ADF">
        <w:trPr>
          <w:trHeight w:val="624"/>
        </w:trPr>
        <w:tc>
          <w:tcPr>
            <w:tcW w:w="5528" w:type="dxa"/>
            <w:vAlign w:val="center"/>
            <w:hideMark/>
          </w:tcPr>
          <w:p w:rsidR="009937E5" w:rsidRPr="0065490F" w:rsidRDefault="009937E5" w:rsidP="00574994">
            <w:pPr>
              <w:rPr>
                <w:bCs/>
                <w:color w:val="000000"/>
                <w:sz w:val="28"/>
                <w:szCs w:val="28"/>
              </w:rPr>
            </w:pPr>
            <w:r w:rsidRPr="0065490F">
              <w:rPr>
                <w:bCs/>
                <w:color w:val="000000"/>
                <w:sz w:val="28"/>
                <w:szCs w:val="28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9937E5" w:rsidRPr="0065490F" w:rsidRDefault="009937E5" w:rsidP="005749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  <w:hideMark/>
          </w:tcPr>
          <w:p w:rsidR="009937E5" w:rsidRDefault="009937E5" w:rsidP="00574994">
            <w:pPr>
              <w:rPr>
                <w:bCs/>
                <w:color w:val="000000"/>
                <w:sz w:val="28"/>
                <w:szCs w:val="28"/>
              </w:rPr>
            </w:pPr>
          </w:p>
          <w:p w:rsidR="009937E5" w:rsidRPr="0065490F" w:rsidRDefault="009937E5" w:rsidP="0057499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5490F">
              <w:rPr>
                <w:bCs/>
                <w:color w:val="000000"/>
                <w:sz w:val="28"/>
                <w:szCs w:val="28"/>
              </w:rPr>
              <w:t>Искакова</w:t>
            </w:r>
            <w:proofErr w:type="spellEnd"/>
            <w:r w:rsidRPr="0065490F">
              <w:rPr>
                <w:bCs/>
                <w:color w:val="000000"/>
                <w:sz w:val="28"/>
                <w:szCs w:val="28"/>
              </w:rPr>
              <w:t xml:space="preserve">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5C" w:rsidRDefault="00313F5C" w:rsidP="009E6D3D">
      <w:r>
        <w:separator/>
      </w:r>
    </w:p>
  </w:endnote>
  <w:endnote w:type="continuationSeparator" w:id="0">
    <w:p w:rsidR="00313F5C" w:rsidRDefault="00313F5C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5C" w:rsidRDefault="00313F5C" w:rsidP="009E6D3D">
      <w:r>
        <w:separator/>
      </w:r>
    </w:p>
  </w:footnote>
  <w:footnote w:type="continuationSeparator" w:id="0">
    <w:p w:rsidR="00313F5C" w:rsidRDefault="00313F5C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2620E48" wp14:editId="46CAC2D6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B44D58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313F5C">
            <w:fldChar w:fldCharType="begin"/>
          </w:r>
          <w:r w:rsidR="00313F5C">
            <w:instrText>NUMPAGES  \* Arabic  \* MERGEFORMAT</w:instrText>
          </w:r>
          <w:r w:rsidR="00313F5C">
            <w:fldChar w:fldCharType="separate"/>
          </w:r>
          <w:r w:rsidR="00B44D58" w:rsidRPr="00B44D58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313F5C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0F6C58"/>
    <w:rsid w:val="00114356"/>
    <w:rsid w:val="0011541A"/>
    <w:rsid w:val="00126D7F"/>
    <w:rsid w:val="001579F3"/>
    <w:rsid w:val="001849E3"/>
    <w:rsid w:val="001869F8"/>
    <w:rsid w:val="00191E3C"/>
    <w:rsid w:val="002044DA"/>
    <w:rsid w:val="00232EA6"/>
    <w:rsid w:val="003008FB"/>
    <w:rsid w:val="00305949"/>
    <w:rsid w:val="00313F5C"/>
    <w:rsid w:val="003A67C1"/>
    <w:rsid w:val="00445F44"/>
    <w:rsid w:val="00455621"/>
    <w:rsid w:val="00472B4C"/>
    <w:rsid w:val="004C3FDD"/>
    <w:rsid w:val="005109E3"/>
    <w:rsid w:val="00511386"/>
    <w:rsid w:val="00567447"/>
    <w:rsid w:val="005B11E4"/>
    <w:rsid w:val="00614C10"/>
    <w:rsid w:val="00641F84"/>
    <w:rsid w:val="00691227"/>
    <w:rsid w:val="00694116"/>
    <w:rsid w:val="006B4235"/>
    <w:rsid w:val="006F72BB"/>
    <w:rsid w:val="00765903"/>
    <w:rsid w:val="00787D59"/>
    <w:rsid w:val="007C6E4C"/>
    <w:rsid w:val="007F3DEB"/>
    <w:rsid w:val="00831632"/>
    <w:rsid w:val="00837F6E"/>
    <w:rsid w:val="00841B65"/>
    <w:rsid w:val="009815DE"/>
    <w:rsid w:val="009937E5"/>
    <w:rsid w:val="009E6D3D"/>
    <w:rsid w:val="00A065C9"/>
    <w:rsid w:val="00AA671F"/>
    <w:rsid w:val="00B04512"/>
    <w:rsid w:val="00B44D58"/>
    <w:rsid w:val="00B962D7"/>
    <w:rsid w:val="00BC2442"/>
    <w:rsid w:val="00CC267A"/>
    <w:rsid w:val="00CC5A7C"/>
    <w:rsid w:val="00CF44C7"/>
    <w:rsid w:val="00D01D92"/>
    <w:rsid w:val="00D20849"/>
    <w:rsid w:val="00D341C0"/>
    <w:rsid w:val="00D51867"/>
    <w:rsid w:val="00D70AD2"/>
    <w:rsid w:val="00D71AE9"/>
    <w:rsid w:val="00E63104"/>
    <w:rsid w:val="00E87D35"/>
    <w:rsid w:val="00E95E8B"/>
    <w:rsid w:val="00EA3CA5"/>
    <w:rsid w:val="00EC0FA8"/>
    <w:rsid w:val="00EF3DAE"/>
    <w:rsid w:val="00F04F1E"/>
    <w:rsid w:val="00F355D0"/>
    <w:rsid w:val="00F618A1"/>
    <w:rsid w:val="00F65D12"/>
    <w:rsid w:val="00F73EE4"/>
    <w:rsid w:val="00F97593"/>
    <w:rsid w:val="00FA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2019-08-23T11:28:00Z</cp:lastPrinted>
  <dcterms:created xsi:type="dcterms:W3CDTF">2019-05-28T09:04:00Z</dcterms:created>
  <dcterms:modified xsi:type="dcterms:W3CDTF">2019-08-23T11:28:00Z</dcterms:modified>
</cp:coreProperties>
</file>